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14670" w14:textId="77777777" w:rsidR="00B42801" w:rsidRDefault="00B42801" w:rsidP="00B42801">
      <w:pPr>
        <w:pStyle w:val="paragraf"/>
        <w:numPr>
          <w:ilvl w:val="0"/>
          <w:numId w:val="0"/>
        </w:num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</w:t>
      </w:r>
    </w:p>
    <w:p w14:paraId="3354B76A" w14:textId="3554A74B" w:rsidR="00B42801" w:rsidRDefault="00B42801" w:rsidP="00BC56E6">
      <w:pPr>
        <w:pStyle w:val="paragraf"/>
        <w:numPr>
          <w:ilvl w:val="0"/>
          <w:numId w:val="0"/>
        </w:numPr>
        <w:jc w:val="right"/>
      </w:pPr>
      <w:r w:rsidRPr="00673368">
        <w:t xml:space="preserve">Do Zarządzenia </w:t>
      </w:r>
      <w:r w:rsidRPr="00415CA9">
        <w:t xml:space="preserve">Nr </w:t>
      </w:r>
      <w:r w:rsidR="001A28F5" w:rsidRPr="001A28F5">
        <w:rPr>
          <w:b/>
          <w:bCs/>
        </w:rPr>
        <w:t>82</w:t>
      </w:r>
      <w:r w:rsidRPr="001A28F5">
        <w:rPr>
          <w:b/>
          <w:bCs/>
        </w:rPr>
        <w:t>/</w:t>
      </w:r>
      <w:r w:rsidR="006F7382" w:rsidRPr="001A28F5">
        <w:rPr>
          <w:b/>
          <w:bCs/>
        </w:rPr>
        <w:t>24</w:t>
      </w:r>
      <w:r w:rsidRPr="00673368">
        <w:t xml:space="preserve"> B</w:t>
      </w:r>
      <w:r>
        <w:t>urmistrza Czarnej Białostockiej</w:t>
      </w:r>
      <w:r w:rsidR="00BC56E6">
        <w:t xml:space="preserve"> </w:t>
      </w:r>
      <w:r>
        <w:t xml:space="preserve">z </w:t>
      </w:r>
      <w:r w:rsidRPr="00415CA9">
        <w:t xml:space="preserve">dnia </w:t>
      </w:r>
      <w:r w:rsidR="001A28F5">
        <w:t>04</w:t>
      </w:r>
      <w:r w:rsidR="006750C8">
        <w:t xml:space="preserve"> </w:t>
      </w:r>
      <w:r w:rsidR="00AF1845">
        <w:t xml:space="preserve">grudnia </w:t>
      </w:r>
      <w:r w:rsidRPr="00415CA9">
        <w:t>20</w:t>
      </w:r>
      <w:r w:rsidR="006F7382">
        <w:t>24</w:t>
      </w:r>
      <w:r w:rsidRPr="00415CA9">
        <w:t xml:space="preserve"> r.</w:t>
      </w:r>
    </w:p>
    <w:p w14:paraId="540D2763" w14:textId="77777777" w:rsidR="00B42801" w:rsidRPr="00511DCA" w:rsidRDefault="00B42801" w:rsidP="00CF0FF9">
      <w:pPr>
        <w:jc w:val="center"/>
        <w:rPr>
          <w:b/>
          <w:sz w:val="24"/>
          <w:szCs w:val="24"/>
        </w:rPr>
      </w:pPr>
      <w:r w:rsidRPr="00511DCA">
        <w:rPr>
          <w:b/>
          <w:sz w:val="24"/>
          <w:szCs w:val="24"/>
        </w:rPr>
        <w:t>WYKAZ NIERUCHOMOŚCI</w:t>
      </w:r>
    </w:p>
    <w:p w14:paraId="17ACDE8E" w14:textId="2804C8B3" w:rsidR="00B42801" w:rsidRPr="00511DCA" w:rsidRDefault="00B42801" w:rsidP="00CF0FF9">
      <w:pPr>
        <w:jc w:val="center"/>
        <w:rPr>
          <w:b/>
          <w:sz w:val="24"/>
          <w:szCs w:val="24"/>
        </w:rPr>
      </w:pPr>
      <w:r w:rsidRPr="00511DCA">
        <w:rPr>
          <w:b/>
          <w:sz w:val="24"/>
          <w:szCs w:val="24"/>
        </w:rPr>
        <w:t>przeznaczonych do sprzedaży</w:t>
      </w:r>
      <w:r w:rsidR="0020089A" w:rsidRPr="00511DCA">
        <w:rPr>
          <w:b/>
          <w:sz w:val="24"/>
          <w:szCs w:val="24"/>
        </w:rPr>
        <w:t xml:space="preserve"> w drodze przetargu ustnego nieograniczonego</w:t>
      </w:r>
    </w:p>
    <w:p w14:paraId="5DE29C0A" w14:textId="77777777" w:rsidR="00B42801" w:rsidRPr="00A83589" w:rsidRDefault="00B42801" w:rsidP="00B42801">
      <w:pPr>
        <w:jc w:val="center"/>
        <w:rPr>
          <w:b/>
        </w:rPr>
      </w:pPr>
    </w:p>
    <w:tbl>
      <w:tblPr>
        <w:tblW w:w="153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79"/>
        <w:gridCol w:w="992"/>
        <w:gridCol w:w="992"/>
        <w:gridCol w:w="1276"/>
        <w:gridCol w:w="1276"/>
        <w:gridCol w:w="3543"/>
        <w:gridCol w:w="1673"/>
        <w:gridCol w:w="1871"/>
        <w:gridCol w:w="2296"/>
      </w:tblGrid>
      <w:tr w:rsidR="00B42801" w:rsidRPr="002A3E7D" w14:paraId="32366FF9" w14:textId="77777777" w:rsidTr="00BC56E6">
        <w:trPr>
          <w:trHeight w:val="863"/>
        </w:trPr>
        <w:tc>
          <w:tcPr>
            <w:tcW w:w="568" w:type="dxa"/>
            <w:tcBorders>
              <w:bottom w:val="single" w:sz="4" w:space="0" w:color="auto"/>
            </w:tcBorders>
          </w:tcPr>
          <w:p w14:paraId="59891D26" w14:textId="77777777" w:rsidR="00B42801" w:rsidRPr="00511DCA" w:rsidRDefault="00B42801" w:rsidP="00D648F9">
            <w:pPr>
              <w:jc w:val="center"/>
              <w:rPr>
                <w:b/>
                <w:sz w:val="22"/>
                <w:szCs w:val="22"/>
              </w:rPr>
            </w:pPr>
            <w:r w:rsidRPr="00511DC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7C301BC2" w14:textId="77777777" w:rsidR="00B42801" w:rsidRPr="00511DCA" w:rsidRDefault="00B42801" w:rsidP="00D648F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511DCA">
              <w:rPr>
                <w:b/>
                <w:sz w:val="22"/>
                <w:szCs w:val="22"/>
              </w:rPr>
              <w:t>Nr działki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CA5E353" w14:textId="77777777" w:rsidR="00B42801" w:rsidRPr="00511DCA" w:rsidRDefault="00B42801" w:rsidP="00D648F9">
            <w:pPr>
              <w:jc w:val="center"/>
              <w:rPr>
                <w:b/>
                <w:sz w:val="22"/>
                <w:szCs w:val="22"/>
              </w:rPr>
            </w:pPr>
            <w:r w:rsidRPr="00511DCA">
              <w:rPr>
                <w:b/>
                <w:sz w:val="22"/>
                <w:szCs w:val="22"/>
              </w:rPr>
              <w:t>Pow. działki</w:t>
            </w:r>
          </w:p>
          <w:p w14:paraId="630EDF1C" w14:textId="77777777" w:rsidR="00B42801" w:rsidRPr="00511DCA" w:rsidRDefault="00B42801" w:rsidP="00D648F9">
            <w:pPr>
              <w:jc w:val="center"/>
              <w:rPr>
                <w:b/>
                <w:sz w:val="22"/>
                <w:szCs w:val="22"/>
              </w:rPr>
            </w:pPr>
            <w:r w:rsidRPr="00511DCA">
              <w:rPr>
                <w:b/>
                <w:sz w:val="22"/>
                <w:szCs w:val="22"/>
              </w:rPr>
              <w:t>w m</w:t>
            </w:r>
            <w:r w:rsidRPr="00511DCA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922DF5" w14:textId="77777777" w:rsidR="00B42801" w:rsidRPr="00511DCA" w:rsidRDefault="00B42801" w:rsidP="00D648F9">
            <w:pPr>
              <w:jc w:val="center"/>
              <w:rPr>
                <w:b/>
                <w:sz w:val="22"/>
                <w:szCs w:val="22"/>
              </w:rPr>
            </w:pPr>
            <w:r w:rsidRPr="00511DCA">
              <w:rPr>
                <w:b/>
                <w:sz w:val="22"/>
                <w:szCs w:val="22"/>
              </w:rPr>
              <w:t>Udział w działce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EF9E25A" w14:textId="77777777" w:rsidR="00B42801" w:rsidRPr="00511DCA" w:rsidRDefault="00B42801" w:rsidP="00D648F9">
            <w:pPr>
              <w:jc w:val="center"/>
              <w:rPr>
                <w:b/>
                <w:sz w:val="22"/>
                <w:szCs w:val="22"/>
              </w:rPr>
            </w:pPr>
            <w:r w:rsidRPr="00511DCA">
              <w:rPr>
                <w:b/>
                <w:sz w:val="22"/>
                <w:szCs w:val="22"/>
              </w:rPr>
              <w:t>Położenie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6D6212" w14:textId="77777777" w:rsidR="00B42801" w:rsidRPr="00511DCA" w:rsidRDefault="00B42801" w:rsidP="00D648F9">
            <w:pPr>
              <w:jc w:val="center"/>
              <w:rPr>
                <w:b/>
                <w:sz w:val="22"/>
                <w:szCs w:val="22"/>
              </w:rPr>
            </w:pPr>
            <w:r w:rsidRPr="00511DCA">
              <w:rPr>
                <w:b/>
                <w:sz w:val="22"/>
                <w:szCs w:val="22"/>
              </w:rPr>
              <w:t>Uzbrojenie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6584267" w14:textId="77777777" w:rsidR="00B42801" w:rsidRPr="00511DCA" w:rsidRDefault="00B42801" w:rsidP="00D648F9">
            <w:pPr>
              <w:jc w:val="center"/>
              <w:rPr>
                <w:b/>
                <w:sz w:val="22"/>
                <w:szCs w:val="22"/>
              </w:rPr>
            </w:pPr>
            <w:r w:rsidRPr="00511DCA">
              <w:rPr>
                <w:b/>
                <w:sz w:val="22"/>
                <w:szCs w:val="22"/>
              </w:rPr>
              <w:t>Przeznaczenie nieruchomości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42F8389E" w14:textId="41E99246" w:rsidR="00B42801" w:rsidRPr="00511DCA" w:rsidRDefault="00B42801" w:rsidP="00D648F9">
            <w:pPr>
              <w:jc w:val="center"/>
              <w:rPr>
                <w:b/>
                <w:sz w:val="22"/>
                <w:szCs w:val="22"/>
              </w:rPr>
            </w:pPr>
            <w:r w:rsidRPr="00511DCA">
              <w:rPr>
                <w:b/>
                <w:sz w:val="22"/>
                <w:szCs w:val="22"/>
              </w:rPr>
              <w:t>Oznaczenie dział</w:t>
            </w:r>
            <w:r w:rsidR="006750C8">
              <w:rPr>
                <w:b/>
                <w:sz w:val="22"/>
                <w:szCs w:val="22"/>
              </w:rPr>
              <w:t>ek</w:t>
            </w:r>
            <w:r w:rsidRPr="00511DCA">
              <w:rPr>
                <w:b/>
                <w:sz w:val="22"/>
                <w:szCs w:val="22"/>
              </w:rPr>
              <w:t xml:space="preserve"> zgodnie </w:t>
            </w:r>
          </w:p>
          <w:p w14:paraId="47A0DF03" w14:textId="77777777" w:rsidR="00B42801" w:rsidRPr="00511DCA" w:rsidRDefault="00B42801" w:rsidP="00D648F9">
            <w:pPr>
              <w:jc w:val="center"/>
              <w:rPr>
                <w:b/>
                <w:sz w:val="22"/>
                <w:szCs w:val="22"/>
              </w:rPr>
            </w:pPr>
            <w:r w:rsidRPr="00511DCA">
              <w:rPr>
                <w:b/>
                <w:sz w:val="22"/>
                <w:szCs w:val="22"/>
              </w:rPr>
              <w:t>z ewidencją gruntów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01985939" w14:textId="77777777" w:rsidR="00B42801" w:rsidRPr="00511DCA" w:rsidRDefault="00B42801" w:rsidP="00D648F9">
            <w:pPr>
              <w:jc w:val="center"/>
              <w:rPr>
                <w:b/>
                <w:sz w:val="22"/>
                <w:szCs w:val="22"/>
              </w:rPr>
            </w:pPr>
            <w:r w:rsidRPr="00511DCA">
              <w:rPr>
                <w:b/>
                <w:sz w:val="22"/>
                <w:szCs w:val="22"/>
              </w:rPr>
              <w:t>Księga wieczysta</w:t>
            </w:r>
          </w:p>
          <w:p w14:paraId="4CA39F19" w14:textId="77777777" w:rsidR="00B42801" w:rsidRPr="00511DCA" w:rsidRDefault="00B42801" w:rsidP="00D648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7EB99FDA" w14:textId="265F34C5" w:rsidR="00B42801" w:rsidRPr="00511DCA" w:rsidRDefault="0020089A" w:rsidP="0020089A">
            <w:pPr>
              <w:jc w:val="center"/>
              <w:rPr>
                <w:b/>
                <w:sz w:val="22"/>
                <w:szCs w:val="22"/>
              </w:rPr>
            </w:pPr>
            <w:r w:rsidRPr="00511DCA">
              <w:rPr>
                <w:b/>
                <w:sz w:val="22"/>
                <w:szCs w:val="22"/>
              </w:rPr>
              <w:t>Cena nieruchomości (netto) *</w:t>
            </w:r>
          </w:p>
        </w:tc>
      </w:tr>
      <w:tr w:rsidR="00B42801" w:rsidRPr="002A3E7D" w14:paraId="4740658B" w14:textId="77777777" w:rsidTr="00BC56E6">
        <w:trPr>
          <w:trHeight w:val="791"/>
        </w:trPr>
        <w:tc>
          <w:tcPr>
            <w:tcW w:w="568" w:type="dxa"/>
            <w:vAlign w:val="center"/>
          </w:tcPr>
          <w:p w14:paraId="6D726E02" w14:textId="77777777" w:rsidR="00B42801" w:rsidRPr="00511DCA" w:rsidRDefault="00B42801" w:rsidP="00D648F9">
            <w:pPr>
              <w:jc w:val="center"/>
              <w:rPr>
                <w:sz w:val="22"/>
                <w:szCs w:val="22"/>
              </w:rPr>
            </w:pPr>
            <w:r w:rsidRPr="00511DCA">
              <w:rPr>
                <w:sz w:val="22"/>
                <w:szCs w:val="22"/>
              </w:rPr>
              <w:t>1.</w:t>
            </w:r>
          </w:p>
        </w:tc>
        <w:tc>
          <w:tcPr>
            <w:tcW w:w="879" w:type="dxa"/>
            <w:vAlign w:val="center"/>
          </w:tcPr>
          <w:p w14:paraId="696FA251" w14:textId="77777777" w:rsidR="00B42801" w:rsidRDefault="006750C8" w:rsidP="00D648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1891</w:t>
            </w:r>
          </w:p>
          <w:p w14:paraId="4DBADA86" w14:textId="77777777" w:rsidR="006750C8" w:rsidRDefault="006750C8" w:rsidP="00D648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1892</w:t>
            </w:r>
          </w:p>
          <w:p w14:paraId="59F338AA" w14:textId="6AD8F05F" w:rsidR="006750C8" w:rsidRPr="00511DCA" w:rsidRDefault="006750C8" w:rsidP="00D648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1893</w:t>
            </w:r>
          </w:p>
        </w:tc>
        <w:tc>
          <w:tcPr>
            <w:tcW w:w="992" w:type="dxa"/>
            <w:vAlign w:val="center"/>
          </w:tcPr>
          <w:p w14:paraId="4662430B" w14:textId="5F6B34F2" w:rsidR="00B42801" w:rsidRDefault="006750C8" w:rsidP="00D648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270</w:t>
            </w:r>
          </w:p>
          <w:p w14:paraId="7989647E" w14:textId="14792F3E" w:rsidR="006750C8" w:rsidRDefault="006750C8" w:rsidP="00D648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270</w:t>
            </w:r>
          </w:p>
          <w:p w14:paraId="62D1A800" w14:textId="175948AD" w:rsidR="006750C8" w:rsidRPr="00511DCA" w:rsidRDefault="006750C8" w:rsidP="00D648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314</w:t>
            </w:r>
          </w:p>
        </w:tc>
        <w:tc>
          <w:tcPr>
            <w:tcW w:w="992" w:type="dxa"/>
            <w:vAlign w:val="center"/>
          </w:tcPr>
          <w:p w14:paraId="46474A57" w14:textId="77777777" w:rsidR="000868D2" w:rsidRDefault="000868D2" w:rsidP="00D648F9">
            <w:pPr>
              <w:jc w:val="center"/>
              <w:rPr>
                <w:bCs/>
                <w:sz w:val="22"/>
                <w:szCs w:val="22"/>
              </w:rPr>
            </w:pPr>
          </w:p>
          <w:p w14:paraId="25BEBE12" w14:textId="620072F7" w:rsidR="00B42801" w:rsidRDefault="00B42801" w:rsidP="00D648F9">
            <w:pPr>
              <w:jc w:val="center"/>
              <w:rPr>
                <w:bCs/>
                <w:sz w:val="22"/>
                <w:szCs w:val="22"/>
              </w:rPr>
            </w:pPr>
            <w:r w:rsidRPr="00511DCA">
              <w:rPr>
                <w:bCs/>
                <w:sz w:val="22"/>
                <w:szCs w:val="22"/>
              </w:rPr>
              <w:t>1</w:t>
            </w:r>
            <w:r w:rsidR="006750C8">
              <w:rPr>
                <w:bCs/>
                <w:sz w:val="22"/>
                <w:szCs w:val="22"/>
              </w:rPr>
              <w:t>/1</w:t>
            </w:r>
          </w:p>
          <w:p w14:paraId="4E9B13D1" w14:textId="77777777" w:rsidR="006750C8" w:rsidRDefault="006750C8" w:rsidP="00D648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  <w:p w14:paraId="2CFD92A6" w14:textId="16EFAE58" w:rsidR="006750C8" w:rsidRDefault="006750C8" w:rsidP="00D648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1/1</w:t>
            </w:r>
          </w:p>
          <w:p w14:paraId="2026E477" w14:textId="6BC52AD6" w:rsidR="006750C8" w:rsidRPr="00511DCA" w:rsidRDefault="006750C8" w:rsidP="00D648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F176241" w14:textId="77777777" w:rsidR="00B42801" w:rsidRPr="00511DCA" w:rsidRDefault="00B42801" w:rsidP="00D648F9">
            <w:pPr>
              <w:jc w:val="center"/>
              <w:rPr>
                <w:bCs/>
                <w:sz w:val="22"/>
                <w:szCs w:val="22"/>
              </w:rPr>
            </w:pPr>
            <w:r w:rsidRPr="00511DCA">
              <w:rPr>
                <w:bCs/>
                <w:sz w:val="22"/>
                <w:szCs w:val="22"/>
              </w:rPr>
              <w:t>Czarna Białostocka</w:t>
            </w:r>
          </w:p>
          <w:p w14:paraId="0F2113DC" w14:textId="21E66768" w:rsidR="00B42801" w:rsidRPr="00511DCA" w:rsidRDefault="00B42801" w:rsidP="00D648F9">
            <w:pPr>
              <w:jc w:val="center"/>
              <w:rPr>
                <w:bCs/>
                <w:sz w:val="22"/>
                <w:szCs w:val="22"/>
              </w:rPr>
            </w:pPr>
            <w:r w:rsidRPr="00511DCA">
              <w:rPr>
                <w:bCs/>
                <w:sz w:val="22"/>
                <w:szCs w:val="22"/>
              </w:rPr>
              <w:t xml:space="preserve">ul. </w:t>
            </w:r>
            <w:r w:rsidR="006750C8">
              <w:rPr>
                <w:bCs/>
                <w:sz w:val="22"/>
                <w:szCs w:val="22"/>
              </w:rPr>
              <w:t>Bukowa</w:t>
            </w:r>
            <w:r w:rsidR="006F7382" w:rsidRPr="00511DC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30393E6" w14:textId="77777777" w:rsidR="00B42801" w:rsidRPr="00511DCA" w:rsidRDefault="00B42801" w:rsidP="00D648F9">
            <w:pPr>
              <w:jc w:val="center"/>
              <w:rPr>
                <w:bCs/>
                <w:sz w:val="22"/>
                <w:szCs w:val="22"/>
              </w:rPr>
            </w:pPr>
            <w:r w:rsidRPr="00511DCA">
              <w:rPr>
                <w:bCs/>
                <w:sz w:val="22"/>
                <w:szCs w:val="22"/>
              </w:rPr>
              <w:t>Pełny zakres</w:t>
            </w:r>
          </w:p>
        </w:tc>
        <w:tc>
          <w:tcPr>
            <w:tcW w:w="3543" w:type="dxa"/>
            <w:vAlign w:val="center"/>
          </w:tcPr>
          <w:p w14:paraId="2C5212C7" w14:textId="03117E35" w:rsidR="00B42801" w:rsidRPr="006750C8" w:rsidRDefault="006F7382" w:rsidP="006750C8">
            <w:pPr>
              <w:tabs>
                <w:tab w:val="left" w:pos="33"/>
              </w:tabs>
              <w:ind w:left="33" w:hanging="33"/>
              <w:jc w:val="center"/>
              <w:rPr>
                <w:bCs/>
                <w:sz w:val="22"/>
                <w:szCs w:val="22"/>
              </w:rPr>
            </w:pPr>
            <w:r w:rsidRPr="006750C8">
              <w:rPr>
                <w:bCs/>
                <w:sz w:val="22"/>
                <w:szCs w:val="22"/>
              </w:rPr>
              <w:t>Działk</w:t>
            </w:r>
            <w:r w:rsidR="006750C8" w:rsidRPr="006750C8">
              <w:rPr>
                <w:bCs/>
                <w:sz w:val="22"/>
                <w:szCs w:val="22"/>
              </w:rPr>
              <w:t xml:space="preserve">i </w:t>
            </w:r>
            <w:r w:rsidR="006750C8" w:rsidRPr="006750C8">
              <w:rPr>
                <w:sz w:val="22"/>
                <w:szCs w:val="22"/>
              </w:rPr>
              <w:t>położone są na obszarze, na którym nie obowiązuje żaden miejscowy plan zagospodarowania przestrzennego. Burmistrz Czarnej Białostockiej decyzją nr 65/03 z dnia 26.01.2004 r., znak: RI.7331-65/0304 ustalił warunki zabudowy i zagospodarowania terenu dla inwestycji polegającej na budowie budynku mieszkalnego jednorodzinnego z garażem oraz zbiornika szczelnego na nieczystości ciekłe wraz z instalacją odprowadzającą na działkach Nr 1891, 1892, 1893 położonych w</w:t>
            </w:r>
            <w:r w:rsidR="00F10AEF">
              <w:rPr>
                <w:sz w:val="22"/>
                <w:szCs w:val="22"/>
              </w:rPr>
              <w:t> </w:t>
            </w:r>
            <w:r w:rsidR="006750C8" w:rsidRPr="006750C8">
              <w:rPr>
                <w:sz w:val="22"/>
                <w:szCs w:val="22"/>
              </w:rPr>
              <w:t>Czarnej Białostockiej przy ul.</w:t>
            </w:r>
            <w:r w:rsidR="00F10AEF">
              <w:rPr>
                <w:sz w:val="22"/>
                <w:szCs w:val="22"/>
              </w:rPr>
              <w:t> </w:t>
            </w:r>
            <w:r w:rsidR="006750C8" w:rsidRPr="006750C8">
              <w:rPr>
                <w:sz w:val="22"/>
                <w:szCs w:val="22"/>
              </w:rPr>
              <w:t>Bukowej</w:t>
            </w:r>
          </w:p>
        </w:tc>
        <w:tc>
          <w:tcPr>
            <w:tcW w:w="1673" w:type="dxa"/>
            <w:vAlign w:val="center"/>
          </w:tcPr>
          <w:p w14:paraId="63A722A6" w14:textId="07A3B3C1" w:rsidR="00B42801" w:rsidRPr="00511DCA" w:rsidRDefault="006750C8" w:rsidP="00D648F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PsIV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PsV</w:t>
            </w:r>
            <w:proofErr w:type="spellEnd"/>
          </w:p>
        </w:tc>
        <w:tc>
          <w:tcPr>
            <w:tcW w:w="1871" w:type="dxa"/>
            <w:vAlign w:val="center"/>
          </w:tcPr>
          <w:p w14:paraId="1DE929A7" w14:textId="319E408D" w:rsidR="00B42801" w:rsidRPr="006750C8" w:rsidRDefault="006750C8" w:rsidP="00D648F9">
            <w:pPr>
              <w:jc w:val="center"/>
              <w:rPr>
                <w:bCs/>
                <w:sz w:val="22"/>
                <w:szCs w:val="22"/>
              </w:rPr>
            </w:pPr>
            <w:r w:rsidRPr="006750C8">
              <w:rPr>
                <w:sz w:val="22"/>
                <w:szCs w:val="22"/>
              </w:rPr>
              <w:t>BI1B/00037165/0</w:t>
            </w:r>
          </w:p>
        </w:tc>
        <w:tc>
          <w:tcPr>
            <w:tcW w:w="2296" w:type="dxa"/>
            <w:vAlign w:val="center"/>
          </w:tcPr>
          <w:p w14:paraId="14EF9C00" w14:textId="558583DA" w:rsidR="00B42801" w:rsidRPr="00511DCA" w:rsidRDefault="006750C8" w:rsidP="00620669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97.560,98</w:t>
            </w:r>
            <w:r w:rsidR="0020089A" w:rsidRPr="00511DCA">
              <w:rPr>
                <w:bCs/>
                <w:sz w:val="22"/>
                <w:szCs w:val="22"/>
              </w:rPr>
              <w:t xml:space="preserve"> zł </w:t>
            </w:r>
          </w:p>
        </w:tc>
      </w:tr>
    </w:tbl>
    <w:p w14:paraId="35AD93E1" w14:textId="77777777" w:rsidR="0020089A" w:rsidRDefault="0020089A" w:rsidP="0020089A">
      <w:pPr>
        <w:autoSpaceDE w:val="0"/>
        <w:autoSpaceDN w:val="0"/>
        <w:adjustRightInd w:val="0"/>
        <w:ind w:right="-740"/>
        <w:jc w:val="both"/>
      </w:pPr>
    </w:p>
    <w:p w14:paraId="71E1CEC9" w14:textId="3FC2E1FF" w:rsidR="0020089A" w:rsidRPr="00511DCA" w:rsidRDefault="0020089A" w:rsidP="0020089A">
      <w:pPr>
        <w:autoSpaceDE w:val="0"/>
        <w:autoSpaceDN w:val="0"/>
        <w:adjustRightInd w:val="0"/>
        <w:ind w:right="-740"/>
        <w:jc w:val="both"/>
        <w:rPr>
          <w:sz w:val="22"/>
          <w:szCs w:val="22"/>
        </w:rPr>
      </w:pPr>
      <w:r w:rsidRPr="00511DCA">
        <w:rPr>
          <w:sz w:val="22"/>
          <w:szCs w:val="22"/>
        </w:rPr>
        <w:t xml:space="preserve"> </w:t>
      </w:r>
      <w:r w:rsidRPr="00511DCA">
        <w:rPr>
          <w:b/>
          <w:bCs/>
          <w:sz w:val="22"/>
          <w:szCs w:val="22"/>
        </w:rPr>
        <w:t>*</w:t>
      </w:r>
      <w:r w:rsidRPr="00511DCA">
        <w:rPr>
          <w:sz w:val="22"/>
          <w:szCs w:val="22"/>
        </w:rPr>
        <w:t xml:space="preserve"> Do  ceny ustalonej  w  przetargu   doliczony  zostanie  należny  podatek VAT, zgodnie  z  ustawą  z  dnia  11  marca  2004 r. o  podatku od towarów  i  usług  ( Dz. U.  z 2024 r. poz.361</w:t>
      </w:r>
      <w:r w:rsidR="005479E1">
        <w:rPr>
          <w:sz w:val="22"/>
          <w:szCs w:val="22"/>
        </w:rPr>
        <w:t xml:space="preserve"> ze zm.</w:t>
      </w:r>
      <w:r w:rsidRPr="00511DCA">
        <w:rPr>
          <w:sz w:val="22"/>
          <w:szCs w:val="22"/>
        </w:rPr>
        <w:t xml:space="preserve"> ) </w:t>
      </w:r>
      <w:r w:rsidR="00511DCA" w:rsidRPr="00511DCA">
        <w:rPr>
          <w:sz w:val="22"/>
          <w:szCs w:val="22"/>
        </w:rPr>
        <w:t>Nabywca   zobowiązany  jest   do  zapłaty  wylicytowanej  ceny  sprzedaży oraz  podatku  VAT  w  wysokości  obowiązującej  w   dniu  sprzedaży</w:t>
      </w:r>
      <w:r w:rsidR="00511DCA">
        <w:rPr>
          <w:sz w:val="22"/>
          <w:szCs w:val="22"/>
        </w:rPr>
        <w:t>.</w:t>
      </w:r>
      <w:r w:rsidRPr="00511DCA">
        <w:rPr>
          <w:sz w:val="22"/>
          <w:szCs w:val="22"/>
        </w:rPr>
        <w:t xml:space="preserve"> </w:t>
      </w:r>
    </w:p>
    <w:p w14:paraId="6263C69A" w14:textId="2A930878" w:rsidR="00173EA5" w:rsidRDefault="00173EA5" w:rsidP="0020089A">
      <w:pPr>
        <w:autoSpaceDE w:val="0"/>
        <w:autoSpaceDN w:val="0"/>
        <w:adjustRightInd w:val="0"/>
        <w:ind w:left="-567" w:right="-740"/>
        <w:jc w:val="both"/>
        <w:rPr>
          <w:sz w:val="22"/>
          <w:szCs w:val="22"/>
        </w:rPr>
      </w:pPr>
      <w:r w:rsidRPr="00385E24">
        <w:rPr>
          <w:sz w:val="22"/>
          <w:szCs w:val="22"/>
        </w:rPr>
        <w:t xml:space="preserve">Nabywca pokrywa również </w:t>
      </w:r>
      <w:r w:rsidR="00511DCA" w:rsidRPr="00385E24">
        <w:rPr>
          <w:sz w:val="22"/>
          <w:szCs w:val="22"/>
        </w:rPr>
        <w:t>koszt przygotowania nieruchomości na sprzedaż</w:t>
      </w:r>
      <w:r w:rsidR="00511DCA">
        <w:rPr>
          <w:sz w:val="22"/>
          <w:szCs w:val="22"/>
        </w:rPr>
        <w:t xml:space="preserve">, oraz </w:t>
      </w:r>
      <w:r w:rsidRPr="00385E24">
        <w:rPr>
          <w:noProof/>
          <w:sz w:val="22"/>
          <w:szCs w:val="22"/>
        </w:rPr>
        <w:t>opłatę sądową i notarialną</w:t>
      </w:r>
      <w:r w:rsidRPr="00385E24">
        <w:rPr>
          <w:sz w:val="22"/>
          <w:szCs w:val="22"/>
        </w:rPr>
        <w:t>.</w:t>
      </w:r>
    </w:p>
    <w:p w14:paraId="78C439F6" w14:textId="77777777" w:rsidR="00511DCA" w:rsidRPr="005479E1" w:rsidRDefault="00511DCA" w:rsidP="0020089A">
      <w:pPr>
        <w:autoSpaceDE w:val="0"/>
        <w:autoSpaceDN w:val="0"/>
        <w:adjustRightInd w:val="0"/>
        <w:ind w:left="-567" w:right="-740"/>
        <w:jc w:val="both"/>
        <w:rPr>
          <w:sz w:val="6"/>
          <w:szCs w:val="6"/>
        </w:rPr>
      </w:pPr>
    </w:p>
    <w:p w14:paraId="28C6FC9B" w14:textId="790E7B4B" w:rsidR="00173EA5" w:rsidRPr="00385E24" w:rsidRDefault="00173EA5" w:rsidP="00173EA5">
      <w:pPr>
        <w:autoSpaceDE w:val="0"/>
        <w:autoSpaceDN w:val="0"/>
        <w:adjustRightInd w:val="0"/>
        <w:ind w:left="-567" w:right="-740"/>
        <w:jc w:val="both"/>
        <w:rPr>
          <w:rFonts w:ascii="A" w:eastAsia="Calibri" w:hAnsi="A" w:cs="A"/>
          <w:sz w:val="22"/>
          <w:szCs w:val="22"/>
          <w:lang w:eastAsia="en-US"/>
        </w:rPr>
      </w:pPr>
      <w:r w:rsidRPr="00385E24">
        <w:rPr>
          <w:sz w:val="22"/>
          <w:szCs w:val="22"/>
        </w:rPr>
        <w:tab/>
        <w:t>Zgodnie z art. 34 ust. 1 pkt 1 i pkt 2 ustawy o gospodarce nieruchomościami (Dz. U. z 202</w:t>
      </w:r>
      <w:r>
        <w:rPr>
          <w:sz w:val="22"/>
          <w:szCs w:val="22"/>
        </w:rPr>
        <w:t>4</w:t>
      </w:r>
      <w:r w:rsidRPr="00385E24">
        <w:rPr>
          <w:sz w:val="22"/>
          <w:szCs w:val="22"/>
        </w:rPr>
        <w:t xml:space="preserve"> r. poz. </w:t>
      </w:r>
      <w:r>
        <w:rPr>
          <w:sz w:val="22"/>
          <w:szCs w:val="22"/>
        </w:rPr>
        <w:t>1145</w:t>
      </w:r>
      <w:r w:rsidR="006750C8">
        <w:rPr>
          <w:sz w:val="22"/>
          <w:szCs w:val="22"/>
        </w:rPr>
        <w:t xml:space="preserve"> ze zm.</w:t>
      </w:r>
      <w:r w:rsidRPr="00385E24">
        <w:rPr>
          <w:sz w:val="22"/>
          <w:szCs w:val="22"/>
        </w:rPr>
        <w:t>) osoba, której przysługuje pierwszeństwo w nabyciu ww. nieruchomości, tj. przysługuje jej roszczenie o nabycie nieruchomości z mocy niniejszej ustawy lub odrębnych przepisów, lub jest poprzednim właścicielem (bądź jego spadkobiercą) zbywanej nieruchomości, pozbawionym prawa własności tej nieruchomości przed dniem 5 grudnia 1990 r., powinna złożyć w Urzędzie Miejskim w Czarnej Białostockiej przy ul. Torowej 14A wniosek o nabycie nieruchomości w terminie 6 tygodni, licząc od dnia wywieszenia niniejszego wykazu.</w:t>
      </w:r>
    </w:p>
    <w:sectPr w:rsidR="00173EA5" w:rsidRPr="00385E24" w:rsidSect="00886C68">
      <w:pgSz w:w="16838" w:h="11906" w:orient="landscape"/>
      <w:pgMar w:top="56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E94A1" w14:textId="77777777" w:rsidR="00DE0529" w:rsidRDefault="00DE0529" w:rsidP="00CC6A0E">
      <w:r>
        <w:separator/>
      </w:r>
    </w:p>
  </w:endnote>
  <w:endnote w:type="continuationSeparator" w:id="0">
    <w:p w14:paraId="4F173932" w14:textId="77777777" w:rsidR="00DE0529" w:rsidRDefault="00DE0529" w:rsidP="00CC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DA293" w14:textId="77777777" w:rsidR="00DE0529" w:rsidRDefault="00DE0529" w:rsidP="00CC6A0E">
      <w:r>
        <w:separator/>
      </w:r>
    </w:p>
  </w:footnote>
  <w:footnote w:type="continuationSeparator" w:id="0">
    <w:p w14:paraId="02618AAF" w14:textId="77777777" w:rsidR="00DE0529" w:rsidRDefault="00DE0529" w:rsidP="00CC6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-397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 w16cid:durableId="1375497819">
    <w:abstractNumId w:val="1"/>
  </w:num>
  <w:num w:numId="2" w16cid:durableId="107540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B75"/>
    <w:rsid w:val="0000268C"/>
    <w:rsid w:val="00014AF8"/>
    <w:rsid w:val="00017177"/>
    <w:rsid w:val="00020BC7"/>
    <w:rsid w:val="00024108"/>
    <w:rsid w:val="000259A5"/>
    <w:rsid w:val="00035694"/>
    <w:rsid w:val="00062F82"/>
    <w:rsid w:val="000868D2"/>
    <w:rsid w:val="000D1D4F"/>
    <w:rsid w:val="000D35CF"/>
    <w:rsid w:val="000E0E5C"/>
    <w:rsid w:val="000E379F"/>
    <w:rsid w:val="001334DC"/>
    <w:rsid w:val="00152F79"/>
    <w:rsid w:val="00164CB4"/>
    <w:rsid w:val="00167299"/>
    <w:rsid w:val="00167EBD"/>
    <w:rsid w:val="00172B26"/>
    <w:rsid w:val="00173EA5"/>
    <w:rsid w:val="0018161F"/>
    <w:rsid w:val="001A28F5"/>
    <w:rsid w:val="001B6491"/>
    <w:rsid w:val="001C2B75"/>
    <w:rsid w:val="001C4F39"/>
    <w:rsid w:val="001F4462"/>
    <w:rsid w:val="00200247"/>
    <w:rsid w:val="0020089A"/>
    <w:rsid w:val="002135F6"/>
    <w:rsid w:val="0021388C"/>
    <w:rsid w:val="00217963"/>
    <w:rsid w:val="002241BD"/>
    <w:rsid w:val="00224F4A"/>
    <w:rsid w:val="0023289F"/>
    <w:rsid w:val="00256C46"/>
    <w:rsid w:val="002A6D2C"/>
    <w:rsid w:val="002F360A"/>
    <w:rsid w:val="003121D6"/>
    <w:rsid w:val="003672EF"/>
    <w:rsid w:val="00381A63"/>
    <w:rsid w:val="003B28EC"/>
    <w:rsid w:val="003D4100"/>
    <w:rsid w:val="00411D4B"/>
    <w:rsid w:val="00415CA9"/>
    <w:rsid w:val="00464916"/>
    <w:rsid w:val="0049224F"/>
    <w:rsid w:val="004E636E"/>
    <w:rsid w:val="004F0DD1"/>
    <w:rsid w:val="00501613"/>
    <w:rsid w:val="00511DCA"/>
    <w:rsid w:val="0052063D"/>
    <w:rsid w:val="005402DB"/>
    <w:rsid w:val="005479E1"/>
    <w:rsid w:val="00574340"/>
    <w:rsid w:val="005A5F3B"/>
    <w:rsid w:val="005B3B0E"/>
    <w:rsid w:val="005E5FDD"/>
    <w:rsid w:val="005E627B"/>
    <w:rsid w:val="005F03C0"/>
    <w:rsid w:val="005F128D"/>
    <w:rsid w:val="005F6624"/>
    <w:rsid w:val="00620669"/>
    <w:rsid w:val="006244ED"/>
    <w:rsid w:val="00624520"/>
    <w:rsid w:val="006258F6"/>
    <w:rsid w:val="00647C62"/>
    <w:rsid w:val="0065325A"/>
    <w:rsid w:val="00670A0D"/>
    <w:rsid w:val="006750C8"/>
    <w:rsid w:val="0069757F"/>
    <w:rsid w:val="006C4C0E"/>
    <w:rsid w:val="006F7382"/>
    <w:rsid w:val="00751C80"/>
    <w:rsid w:val="00793338"/>
    <w:rsid w:val="007B492D"/>
    <w:rsid w:val="007B5C89"/>
    <w:rsid w:val="007E4DB3"/>
    <w:rsid w:val="007F01E2"/>
    <w:rsid w:val="008169D6"/>
    <w:rsid w:val="00826682"/>
    <w:rsid w:val="0084582A"/>
    <w:rsid w:val="00871D86"/>
    <w:rsid w:val="00873096"/>
    <w:rsid w:val="008800BE"/>
    <w:rsid w:val="00885C2E"/>
    <w:rsid w:val="008906EC"/>
    <w:rsid w:val="008A21BB"/>
    <w:rsid w:val="008B0834"/>
    <w:rsid w:val="008B6F86"/>
    <w:rsid w:val="0093285F"/>
    <w:rsid w:val="00946FBA"/>
    <w:rsid w:val="009553B5"/>
    <w:rsid w:val="00971334"/>
    <w:rsid w:val="0097385B"/>
    <w:rsid w:val="009B1ECB"/>
    <w:rsid w:val="009B571A"/>
    <w:rsid w:val="009E4485"/>
    <w:rsid w:val="00A204B1"/>
    <w:rsid w:val="00A434A8"/>
    <w:rsid w:val="00A4453E"/>
    <w:rsid w:val="00A90CD2"/>
    <w:rsid w:val="00A92F11"/>
    <w:rsid w:val="00AA4017"/>
    <w:rsid w:val="00AA58A6"/>
    <w:rsid w:val="00AB4E2B"/>
    <w:rsid w:val="00AE5517"/>
    <w:rsid w:val="00AF1845"/>
    <w:rsid w:val="00B00586"/>
    <w:rsid w:val="00B1209C"/>
    <w:rsid w:val="00B31E69"/>
    <w:rsid w:val="00B42801"/>
    <w:rsid w:val="00B84650"/>
    <w:rsid w:val="00B86CBA"/>
    <w:rsid w:val="00B942E5"/>
    <w:rsid w:val="00BA7B06"/>
    <w:rsid w:val="00BA7D15"/>
    <w:rsid w:val="00BB3877"/>
    <w:rsid w:val="00BC3576"/>
    <w:rsid w:val="00BC56E6"/>
    <w:rsid w:val="00C01359"/>
    <w:rsid w:val="00C1650A"/>
    <w:rsid w:val="00C30DC0"/>
    <w:rsid w:val="00CB35EE"/>
    <w:rsid w:val="00CC6A0E"/>
    <w:rsid w:val="00CC7096"/>
    <w:rsid w:val="00CD5F38"/>
    <w:rsid w:val="00CF0FF9"/>
    <w:rsid w:val="00D03D72"/>
    <w:rsid w:val="00D46E38"/>
    <w:rsid w:val="00D86DC4"/>
    <w:rsid w:val="00D9198C"/>
    <w:rsid w:val="00DC3CE5"/>
    <w:rsid w:val="00DE0529"/>
    <w:rsid w:val="00DF69EE"/>
    <w:rsid w:val="00E03BDA"/>
    <w:rsid w:val="00E61DE8"/>
    <w:rsid w:val="00E6714D"/>
    <w:rsid w:val="00E94662"/>
    <w:rsid w:val="00E96D5C"/>
    <w:rsid w:val="00EB314D"/>
    <w:rsid w:val="00ED4D85"/>
    <w:rsid w:val="00EF74CF"/>
    <w:rsid w:val="00F0121A"/>
    <w:rsid w:val="00F01740"/>
    <w:rsid w:val="00F10AEF"/>
    <w:rsid w:val="00F1183B"/>
    <w:rsid w:val="00F24997"/>
    <w:rsid w:val="00F478BA"/>
    <w:rsid w:val="00F50470"/>
    <w:rsid w:val="00F52257"/>
    <w:rsid w:val="00F71A59"/>
    <w:rsid w:val="00F71EEB"/>
    <w:rsid w:val="00FA0686"/>
    <w:rsid w:val="00FA6119"/>
    <w:rsid w:val="00FD13C2"/>
    <w:rsid w:val="00FE2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9B55"/>
  <w15:docId w15:val="{3B7D17DC-9AEE-4FD3-B202-92E2433D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510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B75"/>
    <w:pPr>
      <w:spacing w:after="0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2B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1C2B75"/>
    <w:pPr>
      <w:numPr>
        <w:ilvl w:val="1"/>
        <w:numId w:val="1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1C2B75"/>
    <w:pPr>
      <w:numPr>
        <w:numId w:val="2"/>
      </w:numPr>
      <w:spacing w:after="120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1C2B75"/>
    <w:pPr>
      <w:numPr>
        <w:numId w:val="1"/>
      </w:numPr>
      <w:spacing w:before="80" w:after="160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1C2B75"/>
    <w:pPr>
      <w:numPr>
        <w:ilvl w:val="2"/>
        <w:numId w:val="1"/>
      </w:numPr>
      <w:spacing w:before="80" w:after="240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1C2B75"/>
    <w:pPr>
      <w:numPr>
        <w:ilvl w:val="3"/>
        <w:numId w:val="2"/>
      </w:numPr>
    </w:pPr>
  </w:style>
  <w:style w:type="paragraph" w:customStyle="1" w:styleId="ust">
    <w:name w:val="ust."/>
    <w:autoRedefine/>
    <w:rsid w:val="001C2B75"/>
    <w:pPr>
      <w:numPr>
        <w:ilvl w:val="4"/>
        <w:numId w:val="2"/>
      </w:numPr>
      <w:spacing w:after="160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1C2B75"/>
    <w:pPr>
      <w:numPr>
        <w:ilvl w:val="7"/>
        <w:numId w:val="2"/>
      </w:numPr>
      <w:spacing w:after="80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1C2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2B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">
    <w:name w:val="zał"/>
    <w:basedOn w:val="Nagwek1"/>
    <w:autoRedefine/>
    <w:rsid w:val="001C2B75"/>
    <w:pPr>
      <w:keepLines w:val="0"/>
      <w:numPr>
        <w:ilvl w:val="1"/>
        <w:numId w:val="2"/>
      </w:numPr>
      <w:spacing w:before="0" w:after="120"/>
      <w:jc w:val="right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paragraph" w:customStyle="1" w:styleId="za1">
    <w:name w:val="zał_1"/>
    <w:basedOn w:val="za"/>
    <w:autoRedefine/>
    <w:rsid w:val="001C2B75"/>
    <w:pPr>
      <w:numPr>
        <w:ilvl w:val="2"/>
      </w:numPr>
    </w:pPr>
    <w:rPr>
      <w:b w:val="0"/>
    </w:rPr>
  </w:style>
  <w:style w:type="table" w:styleId="Tabela-Siatka">
    <w:name w:val="Table Grid"/>
    <w:basedOn w:val="Standardowy"/>
    <w:rsid w:val="001C2B75"/>
    <w:pPr>
      <w:spacing w:after="0"/>
      <w:ind w:left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C2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C6A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6A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F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FB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C4F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Czarnej Białostockiej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 Onoszko</cp:lastModifiedBy>
  <cp:revision>10</cp:revision>
  <cp:lastPrinted>2024-09-02T09:43:00Z</cp:lastPrinted>
  <dcterms:created xsi:type="dcterms:W3CDTF">2024-09-02T09:51:00Z</dcterms:created>
  <dcterms:modified xsi:type="dcterms:W3CDTF">2024-12-04T06:48:00Z</dcterms:modified>
</cp:coreProperties>
</file>